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582C6" w14:textId="4BE9952A" w:rsidR="001E545C" w:rsidRPr="001E545C" w:rsidRDefault="001E545C" w:rsidP="001E545C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  <w:r w:rsidRPr="001E545C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139FCF35" w14:textId="748719F6" w:rsidR="001E545C" w:rsidRDefault="001E545C" w:rsidP="001E545C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Pr="001E545C">
        <w:rPr>
          <w:rFonts w:ascii="Tahoma" w:eastAsia="Times New Roman" w:hAnsi="Tahoma" w:cs="Tahoma"/>
          <w:sz w:val="20"/>
          <w:szCs w:val="20"/>
          <w:lang w:eastAsia="ru-RU"/>
        </w:rPr>
        <w:t>к закупочной документации</w:t>
      </w:r>
    </w:p>
    <w:p w14:paraId="58A30337" w14:textId="77777777" w:rsidR="001E545C" w:rsidRDefault="001E545C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</w:p>
    <w:p w14:paraId="6CCC0600" w14:textId="74DCE0A5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2699E46" w14:textId="0BCCA036" w:rsidR="00E840B8" w:rsidRPr="00E617A4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617A4">
        <w:rPr>
          <w:rFonts w:ascii="Arial" w:eastAsia="Times New Roman" w:hAnsi="Arial" w:cs="Arial"/>
          <w:b/>
          <w:bCs/>
        </w:rPr>
        <w:t xml:space="preserve">на выполнение работ </w:t>
      </w:r>
      <w:r w:rsidR="00E617A4" w:rsidRPr="00E617A4">
        <w:rPr>
          <w:rFonts w:ascii="Arial" w:hAnsi="Arial" w:cs="Arial"/>
          <w:b/>
          <w:bCs/>
        </w:rPr>
        <w:t xml:space="preserve">по текущему ремонту помещений по адресу: г. Киров, ул. Преображенская, д.90, </w:t>
      </w:r>
      <w:r w:rsidRPr="00E617A4">
        <w:rPr>
          <w:rFonts w:ascii="Arial" w:eastAsia="Times New Roman" w:hAnsi="Arial" w:cs="Arial"/>
          <w:b/>
          <w:bCs/>
        </w:rPr>
        <w:t xml:space="preserve">для нужд </w:t>
      </w:r>
      <w:r w:rsidR="00E617A4" w:rsidRPr="00E617A4">
        <w:rPr>
          <w:rFonts w:ascii="Arial" w:eastAsia="Times New Roman" w:hAnsi="Arial" w:cs="Arial"/>
          <w:b/>
          <w:bCs/>
        </w:rPr>
        <w:t xml:space="preserve">Кировского </w:t>
      </w:r>
      <w:r w:rsidRPr="00E617A4">
        <w:rPr>
          <w:rFonts w:ascii="Arial" w:eastAsia="Times New Roman" w:hAnsi="Arial" w:cs="Arial"/>
          <w:b/>
          <w:bCs/>
        </w:rPr>
        <w:t>филиала АО «ЭнергосбыТ Плюс».</w:t>
      </w:r>
    </w:p>
    <w:p w14:paraId="08E9DD6B" w14:textId="77777777" w:rsidR="00E840B8" w:rsidRPr="00E617A4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0B37F74E" w:rsidR="00E840B8" w:rsidRPr="00E617A4" w:rsidRDefault="00E840B8" w:rsidP="00E617A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E617A4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E617A4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E617A4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ремонтных работ. </w:t>
      </w:r>
    </w:p>
    <w:p w14:paraId="50F78054" w14:textId="41CF3584" w:rsidR="00E840B8" w:rsidRPr="00E617A4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17A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E617A4" w:rsidRPr="00E617A4">
        <w:rPr>
          <w:rFonts w:ascii="Tahoma" w:hAnsi="Tahoma" w:cs="Tahoma"/>
          <w:bCs/>
          <w:sz w:val="20"/>
          <w:szCs w:val="20"/>
        </w:rPr>
        <w:t>выполнение работ по текущему ремонту помещений по адресу: г. Киров, ул. Преображенская, д.90</w:t>
      </w:r>
      <w:r w:rsidRPr="00E617A4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070D9640" w14:textId="3EE9382B" w:rsidR="00E840B8" w:rsidRPr="00E617A4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17A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E617A4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</w:t>
      </w:r>
      <w:r w:rsidR="00E617A4" w:rsidRPr="00E617A4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E617A4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F49C714" w14:textId="77777777" w:rsidR="00E840B8" w:rsidRPr="00E617A4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17A4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E617A4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617A4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482E92C6" w14:textId="55ABE576" w:rsidR="00E840B8" w:rsidRPr="00E617A4" w:rsidRDefault="00E840B8" w:rsidP="00E617A4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617A4">
        <w:rPr>
          <w:rFonts w:ascii="Tahoma" w:eastAsia="Times New Roman" w:hAnsi="Tahoma" w:cs="Tahoma"/>
          <w:color w:val="000000"/>
          <w:sz w:val="20"/>
          <w:szCs w:val="20"/>
        </w:rPr>
        <w:t>Окончание Работ: не позднее 30.0</w:t>
      </w:r>
      <w:r w:rsidR="00E617A4" w:rsidRPr="00E617A4"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Pr="00E617A4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E617A4" w:rsidRPr="00E617A4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E617A4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3B5A142" w14:textId="6EC938A2" w:rsidR="00E840B8" w:rsidRPr="00E617A4" w:rsidRDefault="00E840B8" w:rsidP="00E617A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17A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E617A4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Техническому заданию).</w:t>
      </w: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388E89DA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400E9F16" w14:textId="12D7B5D0" w:rsidR="00E840B8" w:rsidRPr="00E840B8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8BED7FC" w14:textId="13B4B5B4" w:rsidR="00E840B8" w:rsidRPr="00E840B8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4D5184E7" w:rsidR="00E840B8" w:rsidRPr="00E840B8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885727" w14:textId="45FD4165" w:rsidR="00E840B8" w:rsidRPr="00E840B8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1FC29ABB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07B6C603" w14:textId="42D24A89" w:rsidR="00E617A4" w:rsidRPr="00E617A4" w:rsidRDefault="00E617A4" w:rsidP="00E61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</w:t>
      </w:r>
      <w:r w:rsidRPr="00E617A4">
        <w:rPr>
          <w:rFonts w:ascii="Tahoma" w:eastAsia="Times New Roman" w:hAnsi="Tahom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</w:t>
      </w:r>
      <w:r w:rsidRPr="00E617A4">
        <w:rPr>
          <w:rFonts w:ascii="Arial" w:eastAsia="Times New Roman" w:hAnsi="Arial" w:cs="Arial"/>
          <w:sz w:val="20"/>
          <w:szCs w:val="20"/>
        </w:rPr>
        <w:t>.</w:t>
      </w:r>
    </w:p>
    <w:p w14:paraId="380A81D6" w14:textId="56B0BD21" w:rsidR="00E840B8" w:rsidRPr="00E840B8" w:rsidRDefault="00E840B8" w:rsidP="00E617A4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</w:t>
      </w:r>
      <w:r w:rsidRPr="00E840B8">
        <w:rPr>
          <w:rFonts w:ascii="Tahoma" w:eastAsia="Times New Roman" w:hAnsi="Tahoma" w:cs="Tahoma"/>
          <w:sz w:val="20"/>
          <w:szCs w:val="20"/>
        </w:rPr>
        <w:lastRenderedPageBreak/>
        <w:t>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69AA24FD" w14:textId="77777777" w:rsidR="001E545C" w:rsidRPr="001E545C" w:rsidRDefault="001E545C" w:rsidP="001E545C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E545C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запрещается.</w:t>
      </w: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bookmarkStart w:id="0" w:name="_GoBack"/>
      <w:bookmarkEnd w:id="0"/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02851FBF" w:rsidR="00E840B8" w:rsidRPr="00E840B8" w:rsidRDefault="00E840B8" w:rsidP="00E617A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8726BD1" w14:textId="7D2163D6" w:rsidR="00E840B8" w:rsidRPr="00E840B8" w:rsidRDefault="00E840B8" w:rsidP="00E617A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617A4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7ACBC192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</w:t>
      </w:r>
      <w:r w:rsidRPr="00E617A4">
        <w:rPr>
          <w:rFonts w:ascii="Tahoma" w:eastAsia="Times New Roman" w:hAnsi="Tahoma" w:cs="Tahoma"/>
          <w:sz w:val="20"/>
          <w:szCs w:val="20"/>
        </w:rPr>
        <w:t>Приложения</w:t>
      </w:r>
      <w:r w:rsidRPr="00E617A4">
        <w:rPr>
          <w:rFonts w:ascii="Tahoma" w:eastAsia="Times New Roman" w:hAnsi="Tahoma" w:cs="Tahoma"/>
          <w:sz w:val="20"/>
          <w:szCs w:val="20"/>
          <w:lang w:eastAsia="ru-RU"/>
        </w:rPr>
        <w:t xml:space="preserve"> № 1.1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E617A4">
        <w:rPr>
          <w:rFonts w:ascii="Tahoma" w:eastAsia="Times New Roman" w:hAnsi="Tahoma" w:cs="Tahoma"/>
          <w:sz w:val="20"/>
          <w:szCs w:val="20"/>
        </w:rPr>
        <w:t>Кировской</w:t>
      </w:r>
      <w:r w:rsidRPr="00E840B8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50B71BC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30BD65D1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</w:t>
      </w:r>
      <w:r w:rsidR="00E617A4">
        <w:rPr>
          <w:rFonts w:ascii="Tahoma" w:eastAsia="Times New Roman" w:hAnsi="Tahoma" w:cs="Tahoma"/>
          <w:sz w:val="20"/>
          <w:szCs w:val="20"/>
        </w:rPr>
        <w:t xml:space="preserve"> с согласованием с Заказчиком, </w:t>
      </w:r>
      <w:r w:rsidR="00E617A4">
        <w:rPr>
          <w:rFonts w:ascii="Tahoma" w:hAnsi="Tahoma" w:cs="Tahoma"/>
          <w:sz w:val="20"/>
          <w:szCs w:val="20"/>
        </w:rPr>
        <w:t>а так же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7982D793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2B951CB0" w14:textId="77777777" w:rsidR="00E617A4" w:rsidRPr="00E840B8" w:rsidRDefault="00E617A4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40248EC" w14:textId="77777777" w:rsidR="00E617A4" w:rsidRPr="00E617A4" w:rsidRDefault="00E617A4" w:rsidP="00E617A4">
      <w:pPr>
        <w:numPr>
          <w:ilvl w:val="0"/>
          <w:numId w:val="9"/>
        </w:num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E617A4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 к настоящему Техническому заданию).</w:t>
      </w:r>
      <w:r w:rsidRPr="00E617A4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640"/>
        <w:gridCol w:w="5280"/>
        <w:gridCol w:w="974"/>
        <w:gridCol w:w="1120"/>
        <w:gridCol w:w="1840"/>
      </w:tblGrid>
      <w:tr w:rsidR="00E617A4" w:rsidRPr="00E617A4" w14:paraId="2DA5B0B6" w14:textId="77777777" w:rsidTr="002C5C4B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43D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CBE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12C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067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3342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E617A4" w:rsidRPr="00E617A4" w14:paraId="62A55535" w14:textId="77777777" w:rsidTr="002C5C4B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9147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73E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5C6A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3BF8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862D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E617A4" w:rsidRPr="00E617A4" w14:paraId="76FD5EA1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BC2B09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Помещение №16,17,19,20 ( С/узлы)</w:t>
            </w:r>
          </w:p>
        </w:tc>
      </w:tr>
      <w:tr w:rsidR="00E617A4" w:rsidRPr="00E617A4" w14:paraId="2A69E826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354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DE40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2A42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207FC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C8B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5E291D0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B5F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80E5D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DBDB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64358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554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E589B0F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863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28F76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79F4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9557F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0A1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1C94135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855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5FE6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C8E8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95A3B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A44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B0FBA63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936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EA7B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4F46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10832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0,1542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85D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D3211DB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465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8C7DB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F018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ABBA5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85E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5A08FF9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E7F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777D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CCCC3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C34FC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00B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EE45E16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2A5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4E7C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DCA28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3B15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2FF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64E226F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3F8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4914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Элемент лицевой (на 100 м2 подвесного непроходного потока) анодированный бесцветно (15 мкм)- потолок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комплектущими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5820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FABD9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D1F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2F9BC11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CDE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67A92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 стен по одинарному металлическому каркасу из направляющих и стоечных профилей гипсокартонными листами в один слой: с оконным проемом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D135E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0CC43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624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3929A30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D19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643EA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оконным проемом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569F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7FBB0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E6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252416C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158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1B49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28D93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2127A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3A3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C7639DE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A63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9B85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акриловый: KIM TEC, 300 мл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0CC9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64F26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37F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E617A4" w:rsidRPr="00E617A4" w14:paraId="7191075C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FC9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64D1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7F8F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08045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205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F162D55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543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B0F09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0ACCC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5F257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30E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94A4C6B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10E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39E5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МДФ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F99A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E647F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1C8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D4049C0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9BD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20B7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F4F3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0FC42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5FDA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CD765F7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4E6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E7E7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5714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98259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AF1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6141138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641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5F720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6BF8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0D717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6FA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CEFB8FB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753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EEA6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03D52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1406B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748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DD3588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448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9FCF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A1DE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199A6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54C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6150EC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DA6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FC90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600*600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01E7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0E481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D04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58B2FD6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A95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9F14E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28E2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4467F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AF2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877C982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DA1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98AC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E001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4709C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E64A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A06CC3F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699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1151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5 мм для последующей окраски или оклейки обоями: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2709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A61FE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D30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4B334D6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6DC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DF31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368A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F2174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8F8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9290CE5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ED4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E0A59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ВД-АК-133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D569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2EC1C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E07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8145C87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9AF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5AD2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1811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F174B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8C6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14C6DE7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611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0669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D36A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A77A0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311,25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C0C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BE16B7E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FCD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90168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DE84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84C97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42E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665F0E2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A21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88BDC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керамическая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5383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AA3D0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B4A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1CF5B4F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113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CB31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0,5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303F9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047ED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CE2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2254A91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E99B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B441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Решетки вентиляционные, пластмассовые, размер 150х200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1066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20AF4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562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A99C367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6BF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C29D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EBBE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DC7F9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8D7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4CD4A79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055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DC641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Реас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Пласт" шириной 0,4 м, длиной: 6,0 м, белые матовые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81BF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54F43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ECD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E617A4" w:rsidRPr="00E617A4" w14:paraId="2F26195E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F7A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602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9025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DB06B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744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684E7E4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06D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C0C5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297C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55D19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347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65FB3DA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D8D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A8C3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Доски подоконные из ПВХ, ширина 500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F2D07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34F41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2EC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018564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70D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8C95E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5EFEA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5B462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DE1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5850BAD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8D1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7498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0DD1A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2F9AA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B77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6F4AC71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E0D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653D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масляная и алкидная цветная, готовая к применению для наружных работ МА-15,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C505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736B5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0,000322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5F2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E628E8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515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A4DB0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перегородок каркасно-филенчатых в санузлах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73A1B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10B5B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7F01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7D08657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9C2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A516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 перегородок каркасно-филенчатых в санузлах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25A2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858C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FF9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D1D56A1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8C9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3BC7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сантехнические из МДФ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3067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1CC5A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3BC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8BC4935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125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961C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Кладка из крупных известняковых блоков: массой до 0,5 т(газосиликатных)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A8144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1E1E7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8F3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7D17306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3A2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04BC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кладочный, цементно-известковый, М50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831F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00AEC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274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259C8E3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B6E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36A0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газосиликатный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650A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E1CC0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D8F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5621C3C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97C6CA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Электромонтажные работы( с/узлы)</w:t>
            </w:r>
          </w:p>
        </w:tc>
      </w:tr>
      <w:tr w:rsidR="00E617A4" w:rsidRPr="00E617A4" w14:paraId="63491778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1F8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DFA5D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розеток( перенос розеток)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EA7E0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29B1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213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C1708D9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4F9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8AE3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3F998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F23A1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7BD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347CA32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337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274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F621E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7FC90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D6A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4373B84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878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F213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9A16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92D51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F02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1D7E33E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17C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3616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1C131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154A6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EEB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0726C32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6A7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4104E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6174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98580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534A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8D702D2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9F7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CB883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36C80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A3B68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ABD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925EACF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FB5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1E3CA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8C86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FDD2A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BDA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CBF08E5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E3C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9698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потолках(светильники  б/у)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1EDC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AAE83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784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DF3B187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7C50F9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Сантехнические  работы( с/узлы)</w:t>
            </w:r>
          </w:p>
        </w:tc>
      </w:tr>
      <w:tr w:rsidR="00E617A4" w:rsidRPr="00E617A4" w14:paraId="12082CE6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5F2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C6716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унитазов типа "Компакт"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A5D6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DE2D8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5909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49726A4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30B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BFEE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 с  инсталляцией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9E760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23A8E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01D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F4328D3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2286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42A6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B22A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8D693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2E5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77F7C3A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1E7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77FB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раковин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4B6A1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30FF2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EB2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25BD85C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B25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F4AF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столешниц под мойки.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C72C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3CE07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0AD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F870897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1DC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C669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Раковина(2 раковины +1 столешница)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97BC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7DC2C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201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B89C025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1D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426F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Раковина(1 раковина +1 столешница)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8A1E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69287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150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32E7E6A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442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4C578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C7655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88498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698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8134CDD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685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13EEE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C011B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7398F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9B5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BA99C12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9D5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8F16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15A8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4BA92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974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07DDB14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1C2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A503A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8A7D4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F4010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32C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1825EAB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5F9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0F43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6118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BA50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41A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68F7A29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914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00B6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1B07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CB23A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FC3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7FD68E1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48D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E3B8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48-53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F4DF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6EC9F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67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07887A1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52A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9E05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0182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AC8D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969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DA9CE71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7F9A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0CD5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полиэтиленовый для систем водоотведения из труб высокой плотности, диаметр 110 мм, с гильзами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4338E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EA169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36B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DDBC727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953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6932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945F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AF0BE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3C3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FBB7F5B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F8A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74EE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AAFC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7690E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DFE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37E1E44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B45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0C8E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68D29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64927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0F4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6BDFD7C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85BD9C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E617A4" w:rsidRPr="00E617A4" w14:paraId="2E987530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4A3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D748A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0BDD0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2A462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46D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D99E06B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714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B800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3B32F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1FA7F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88D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4A19479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339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E6BE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Отражающая изоляция "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2000" тип: А, с односторонним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толщина 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EBDD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66703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0EB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E617A4" w:rsidRPr="00E617A4" w14:paraId="6CC7AFB8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ACB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2C7C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645E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1576E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712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50E4A36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1BD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127DB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CE70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E8282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188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52FDFE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AD6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5C2D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1D44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A99DE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A4C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FA16839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502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5C5D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331C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5A72D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8FF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BE73F1F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3CF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B74C3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378D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7016B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3EC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9FE8844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83B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63F70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97E4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3E010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027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99CD268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998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3CCF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C120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3C63A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874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A41886E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BB0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477F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Хомуты для крепления: трубопроводов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Фузиотерм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диаметром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B89A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2C078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CE8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A052D3B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9BB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14DF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9B79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548C5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8F53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C216EB2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04E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8FA6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B83D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AE501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1D3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5111B76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60A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A7E2A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декоративное фигурное с деталями крепления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EABF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8A66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B9A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7152E20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29C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A7BB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Дозатор для жидкого мыла настенный из нержавеющей стали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87C1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D2DB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712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D4A7480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619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886B4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9235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1DAD8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D81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56A6675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338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9CAD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Электрополотенце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84DB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1924D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260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06BA52E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6BC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8598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Сушилка для рук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F7EA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DA10F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1D0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9055851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CACB76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прочие( с/узлы)</w:t>
            </w:r>
          </w:p>
        </w:tc>
      </w:tr>
      <w:tr w:rsidR="00E617A4" w:rsidRPr="00E617A4" w14:paraId="233503E6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EA1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36B6A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9B18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ED77B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2,5144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8D3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66D7DE9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64D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1A27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E1A45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69740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A1D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11E6B09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02D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E294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3737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E0BBA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A3F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7F9D354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6FD217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1 этаж. Помещение №52 (119 Т.У.)</w:t>
            </w:r>
          </w:p>
        </w:tc>
      </w:tr>
      <w:tr w:rsidR="00E617A4" w:rsidRPr="00E617A4" w14:paraId="781875AC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3C7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74AFD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плинтусов: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B91F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6AB08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0D0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6A2812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526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10A4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83AC2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70C2D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93A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D726B80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4E3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BFC75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FE89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99DBD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A6C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07DBF43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D85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2E02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DB10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DE0FB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0,4692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EBE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1D0C078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30D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1E7E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4B229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A331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394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8E67E73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ADB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8EB1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400*400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FD89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45607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8AE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5F7EDF4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022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F48B9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C3DB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F8FDF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784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CFB2D06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642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F4D6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9B12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DDF05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5AB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B1B638F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1EA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33CF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D5A86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AAD38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E1C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FFCFB40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328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9324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A256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B9E45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BEF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B8FBF1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80E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199D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400*400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7276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6FFFC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28D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4DBFD7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6A7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373FA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91B1E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62A24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D3A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6B1476E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861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E015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665BA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6982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6B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9A21BA6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2CB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635B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82B3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DABA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F52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675EB71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AAA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9E084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1710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4ADBF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36D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B5BD184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01E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3C91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7C5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4F4C4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13C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BE12630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9F3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5573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4мм)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0DF0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6A0DC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-57,9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6DA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B3E2762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D1C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B6D76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233B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365D8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196,71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D56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4D5CAA2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DFA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6BA1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ВД-АК-133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E518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A9CEC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81D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C25C2E6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906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F9A4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F88D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B1662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2CB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50B2B4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B78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7F5A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7332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216D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0E5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595DAD2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0C2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5071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D068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BFF30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73B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1AB500E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6BB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48A1D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4CF6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46762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325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E068B74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0D1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2FE2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FE131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2F0DE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575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41452C9F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B07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F92F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Доски подоконные из ПВХ, ширина 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5C26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0FDDD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FEE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0DA58DFC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CDA7A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E617A4" w:rsidRPr="00E617A4" w14:paraId="728E0D09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A7A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FB65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2DBD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98450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344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4559A0E" w14:textId="77777777" w:rsidTr="002C5C4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078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8D09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6DEB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0ACC4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8ED0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F806286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D26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C29B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C918F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CF7A2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C30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BBC7B3D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8D3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73FD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8FD6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CE8AF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4688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57A6F62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B6F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080503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5116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69FAB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AF0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237B247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016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1CCF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Отражающая изоляция "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2000" тип: А, с односторонним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толщина 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0FAB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CE45E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3E9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E617A4" w:rsidRPr="00E617A4" w14:paraId="3535D381" w14:textId="77777777" w:rsidTr="002C5C4B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DBF0BD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E617A4" w:rsidRPr="00E617A4" w14:paraId="366E216D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CFA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D568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7DBA2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5A879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77A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F250E09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31A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4FCD4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4152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2C880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69D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492318B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3A3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D829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розеток( перенос розеток)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74F9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0630C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D82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C6344EF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8D3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E652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B7D03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C788A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0B3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712AA1B9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3E8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6348E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0EF5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1A5DCE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7E15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1C09ECE" w14:textId="77777777" w:rsidTr="002C5C4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3BF5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7E25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2461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47EC8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8AEE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CA7C652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369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F9B44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44ED4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D0EDA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A53A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0E9C169" w14:textId="77777777" w:rsidTr="002C5C4B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1F69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2077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43D1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F94AD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002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794D710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C7A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19B86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84A9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61297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7C92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135865BC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5B7B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128EB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B91C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4EB17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C31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3CFBA149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93FF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91680A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КРА-4-2 КУВ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12FA2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9D383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573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5FD47A9C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523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A3357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07A41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FEEDCD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914F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214840BF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96A0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F5DCD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E6E0C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607D7A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9739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7A4" w:rsidRPr="00E617A4" w14:paraId="67D74F97" w14:textId="77777777" w:rsidTr="002C5C4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D7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36C0C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Светильники светодиодные  600*600  в подвесные </w:t>
            </w: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потолоки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4DCA8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71D9C6" w14:textId="77777777" w:rsidR="00E617A4" w:rsidRPr="00E617A4" w:rsidRDefault="00E617A4" w:rsidP="00E61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3201" w14:textId="77777777" w:rsidR="00E617A4" w:rsidRPr="00E617A4" w:rsidRDefault="00E617A4" w:rsidP="00E61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617A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A153E2E" w14:textId="77777777" w:rsidR="00E617A4" w:rsidRPr="00E617A4" w:rsidRDefault="00E617A4" w:rsidP="00E617A4">
      <w:pPr>
        <w:rPr>
          <w:rFonts w:ascii="Tahoma" w:eastAsia="Times New Roman" w:hAnsi="Tahoma" w:cs="Tahoma"/>
          <w:sz w:val="20"/>
          <w:szCs w:val="20"/>
        </w:rPr>
      </w:pPr>
    </w:p>
    <w:p w14:paraId="2BFF3AE3" w14:textId="77777777" w:rsidR="00E617A4" w:rsidRPr="00E617A4" w:rsidRDefault="00E617A4" w:rsidP="00E617A4">
      <w:pPr>
        <w:autoSpaceDE w:val="0"/>
        <w:autoSpaceDN w:val="0"/>
        <w:spacing w:before="40" w:after="40" w:line="240" w:lineRule="auto"/>
        <w:rPr>
          <w:rFonts w:eastAsia="Times New Roman" w:cs="Times New Roman"/>
        </w:rPr>
      </w:pPr>
      <w:r w:rsidRPr="00E617A4">
        <w:rPr>
          <w:rFonts w:ascii="Times New Roman" w:eastAsia="Times New Roman" w:hAnsi="Times New Roman" w:cs="Times New Roman"/>
          <w:sz w:val="20"/>
          <w:szCs w:val="20"/>
        </w:rPr>
        <w:t>*Параметры, указанные для товарных знаков, соответствуют параметрам эквивалента</w:t>
      </w:r>
      <w:r w:rsidRPr="00E617A4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14:paraId="399359C2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545C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7A4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BA8AE-7408-4E32-BA47-23B0CB18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3984</Words>
  <Characters>22715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20</cp:revision>
  <cp:lastPrinted>2020-08-07T05:52:00Z</cp:lastPrinted>
  <dcterms:created xsi:type="dcterms:W3CDTF">2021-01-21T06:42:00Z</dcterms:created>
  <dcterms:modified xsi:type="dcterms:W3CDTF">2024-06-11T06:02:00Z</dcterms:modified>
</cp:coreProperties>
</file>